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D395" w14:textId="77777777" w:rsidR="00A75919" w:rsidRDefault="00A75919" w:rsidP="00A75919">
      <w:pPr>
        <w:tabs>
          <w:tab w:val="left" w:pos="2265"/>
        </w:tabs>
        <w:spacing w:after="0" w:line="288" w:lineRule="auto"/>
        <w:ind w:left="0" w:firstLine="0"/>
        <w:jc w:val="center"/>
        <w:rPr>
          <w:b/>
          <w:bCs/>
          <w:szCs w:val="24"/>
        </w:rPr>
      </w:pPr>
      <w:r>
        <w:rPr>
          <w:szCs w:val="24"/>
        </w:rPr>
        <w:t>„</w:t>
      </w:r>
      <w:r>
        <w:rPr>
          <w:b/>
          <w:bCs/>
          <w:szCs w:val="24"/>
        </w:rPr>
        <w:t>KALKULAČNÝ LIST</w:t>
      </w:r>
    </w:p>
    <w:p w14:paraId="3803D14C" w14:textId="77777777" w:rsidR="00A75919" w:rsidRDefault="00A75919" w:rsidP="00A75919">
      <w:pPr>
        <w:tabs>
          <w:tab w:val="left" w:pos="2265"/>
        </w:tabs>
        <w:spacing w:after="0" w:line="288" w:lineRule="auto"/>
        <w:ind w:left="0" w:firstLine="0"/>
        <w:jc w:val="center"/>
        <w:rPr>
          <w:b/>
          <w:bCs/>
          <w:szCs w:val="24"/>
        </w:rPr>
      </w:pPr>
    </w:p>
    <w:tbl>
      <w:tblPr>
        <w:tblW w:w="887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1965"/>
        <w:gridCol w:w="1121"/>
      </w:tblGrid>
      <w:tr w:rsidR="00A75919" w14:paraId="469F96F3" w14:textId="77777777" w:rsidTr="00A75919">
        <w:trPr>
          <w:trHeight w:val="465"/>
        </w:trPr>
        <w:tc>
          <w:tcPr>
            <w:tcW w:w="8874" w:type="dxa"/>
            <w:gridSpan w:val="3"/>
            <w:tcBorders>
              <w:top w:val="single" w:sz="4" w:space="0" w:color="000000"/>
            </w:tcBorders>
            <w:shd w:val="clear" w:color="auto" w:fill="00CCFF"/>
            <w:vAlign w:val="center"/>
          </w:tcPr>
          <w:p w14:paraId="0581261B" w14:textId="77777777" w:rsidR="00A75919" w:rsidRPr="00A75919" w:rsidRDefault="00A75919" w:rsidP="00444336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</w:rPr>
            </w:pPr>
            <w:r w:rsidRPr="00A75919">
              <w:rPr>
                <w:b/>
                <w:bCs/>
                <w:sz w:val="32"/>
                <w:szCs w:val="32"/>
              </w:rPr>
              <w:t>Z A R I A D E N I E    P R E    S E N I O R O V</w:t>
            </w:r>
          </w:p>
        </w:tc>
      </w:tr>
      <w:tr w:rsidR="00A75919" w14:paraId="7C5BBC15" w14:textId="77777777" w:rsidTr="00A75919">
        <w:trPr>
          <w:trHeight w:val="300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CA81" w14:textId="77777777" w:rsidR="00A75919" w:rsidRPr="00A75919" w:rsidRDefault="00A75919" w:rsidP="00444336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pomoc pri odkázanosti na pomoc inej fyzickej osoby</w:t>
            </w:r>
          </w:p>
        </w:tc>
      </w:tr>
      <w:tr w:rsidR="00A75919" w14:paraId="417402BF" w14:textId="77777777" w:rsidTr="00A7591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B7055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IV. Stupeň odkázanosti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14CB6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13,60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88C82B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38DE2B4F" w14:textId="77777777" w:rsidTr="00A7591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9A2D29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V. Stupeň odkázanosti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C33438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13,80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B71646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456F9064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05229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VI. Stupeň odkázanosti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CCE47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14,00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2125C65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6A48F55B" w14:textId="77777777" w:rsidTr="00A75919">
        <w:trPr>
          <w:trHeight w:val="300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3365A" w14:textId="77777777" w:rsidR="00A75919" w:rsidRPr="00A75919" w:rsidRDefault="00A75919" w:rsidP="00444336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ubytovanie*</w:t>
            </w:r>
          </w:p>
        </w:tc>
      </w:tr>
      <w:tr w:rsidR="00A75919" w14:paraId="36D0529C" w14:textId="77777777" w:rsidTr="00A7591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99C06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 bytovej jednotke č. 1: 2- posteľová izba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33E3E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11,10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5D77C83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75A222BE" w14:textId="77777777" w:rsidTr="00A7591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DEACC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 bytovej jednotke č. 1: 1- posteľová izba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25979B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12,50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360D1F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7BCD37A6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BD3F9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 bytovej jednotke č. 2: 1- posteľová izba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FE887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12,50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7A83A31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54488E48" w14:textId="77777777" w:rsidTr="00A75919">
        <w:trPr>
          <w:trHeight w:val="300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D0F2" w14:textId="77777777" w:rsidR="00A75919" w:rsidRPr="00A75919" w:rsidRDefault="00A75919" w:rsidP="00444336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 xml:space="preserve">za stravovanie </w:t>
            </w:r>
          </w:p>
        </w:tc>
      </w:tr>
      <w:tr w:rsidR="00A75919" w14:paraId="7E545927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74D19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raňajky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A5BC55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2,00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36D349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47B78C83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D31DF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desiata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9EDF80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BF100C6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6BA67EBD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65C99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obed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B3FB6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6,00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377F2B2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4E7CC6FE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8FDF6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olovrant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3B663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48BCB9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29D62E0C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AEA8C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večera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34C266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5,40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1265BF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197505DF" w14:textId="77777777" w:rsidTr="00A7591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15E26" w14:textId="77777777" w:rsidR="00A75919" w:rsidRPr="00A75919" w:rsidRDefault="00A75919" w:rsidP="00444336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večera II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59ED6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5B5913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00080AAB" w14:textId="77777777" w:rsidTr="0087230B">
        <w:trPr>
          <w:trHeight w:val="465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F8EE" w14:textId="77777777" w:rsidR="00A75919" w:rsidRPr="00A75919" w:rsidRDefault="00A75919" w:rsidP="00444336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upratovanie, pranie, žehlenie a údržbu bielizne a šatstva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8FC9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3,00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8FD3E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09D481CE" w14:textId="77777777" w:rsidTr="0087230B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DFF1D" w14:textId="77777777" w:rsidR="00A75919" w:rsidRPr="00A75919" w:rsidRDefault="00A75919" w:rsidP="00444336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úschovu cenných vecí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CFD5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0,50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1ECC2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A75919" w14:paraId="3259E42A" w14:textId="77777777" w:rsidTr="0087230B">
        <w:trPr>
          <w:trHeight w:val="345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47F92" w14:textId="77777777" w:rsidR="00A75919" w:rsidRPr="00A75919" w:rsidRDefault="00A75919" w:rsidP="00444336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záujmovú činnosť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E5AC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0,60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DC4F7" w14:textId="77777777" w:rsidR="00A75919" w:rsidRPr="00A75919" w:rsidRDefault="00A75919" w:rsidP="00444336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</w:tbl>
    <w:p w14:paraId="3D92EE15" w14:textId="77777777" w:rsidR="00A75919" w:rsidRDefault="00A75919" w:rsidP="00A75919">
      <w:pPr>
        <w:tabs>
          <w:tab w:val="left" w:pos="2265"/>
        </w:tabs>
        <w:spacing w:after="0" w:line="288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*Cenník zahŕňa úhradu za nadštandardné vybavenie izieb</w:t>
      </w:r>
    </w:p>
    <w:p w14:paraId="48C478C4" w14:textId="77777777" w:rsidR="00A75919" w:rsidRDefault="00A75919" w:rsidP="00A75919">
      <w:pPr>
        <w:tabs>
          <w:tab w:val="left" w:pos="2265"/>
        </w:tabs>
        <w:spacing w:after="0" w:line="288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Úhrada za sociálnu službu vychádza zo Všeobecne záväzného nariadenia Obce Šenkvice č. 8/2025 o poskytovaní sociálnych služieb v obci Šenkvice</w:t>
      </w:r>
    </w:p>
    <w:p w14:paraId="5FB62966" w14:textId="77777777" w:rsidR="00A75919" w:rsidRDefault="00A75919"/>
    <w:sectPr w:rsidR="00A759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1E82" w14:textId="77777777" w:rsidR="00894063" w:rsidRDefault="00894063" w:rsidP="00A75919">
      <w:pPr>
        <w:spacing w:after="0" w:line="240" w:lineRule="auto"/>
      </w:pPr>
      <w:r>
        <w:separator/>
      </w:r>
    </w:p>
  </w:endnote>
  <w:endnote w:type="continuationSeparator" w:id="0">
    <w:p w14:paraId="416ACEF9" w14:textId="77777777" w:rsidR="00894063" w:rsidRDefault="00894063" w:rsidP="00A7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F796" w14:textId="77777777" w:rsidR="00894063" w:rsidRDefault="00894063" w:rsidP="00A75919">
      <w:pPr>
        <w:spacing w:after="0" w:line="240" w:lineRule="auto"/>
      </w:pPr>
      <w:r>
        <w:separator/>
      </w:r>
    </w:p>
  </w:footnote>
  <w:footnote w:type="continuationSeparator" w:id="0">
    <w:p w14:paraId="5C4179D9" w14:textId="77777777" w:rsidR="00894063" w:rsidRDefault="00894063" w:rsidP="00A7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D52A" w14:textId="77777777" w:rsidR="00A75919" w:rsidRDefault="00A75919" w:rsidP="00A75919">
    <w:pPr>
      <w:pBdr>
        <w:bottom w:val="single" w:sz="6" w:space="1" w:color="000000"/>
      </w:pBdr>
      <w:spacing w:after="0" w:line="288" w:lineRule="auto"/>
      <w:ind w:left="0" w:right="0" w:firstLine="0"/>
      <w:jc w:val="center"/>
      <w:rPr>
        <w:rFonts w:eastAsia="Constantia"/>
        <w:b/>
        <w:szCs w:val="24"/>
      </w:rPr>
    </w:pPr>
    <w:r>
      <w:rPr>
        <w:rFonts w:eastAsia="Constantia"/>
        <w:b/>
        <w:szCs w:val="24"/>
      </w:rPr>
      <w:t xml:space="preserve">Centrum sociálnych služieb Šenkvice, </w:t>
    </w:r>
    <w:proofErr w:type="spellStart"/>
    <w:r>
      <w:rPr>
        <w:rFonts w:eastAsia="Constantia"/>
        <w:b/>
        <w:szCs w:val="24"/>
      </w:rPr>
      <w:t>n.o</w:t>
    </w:r>
    <w:proofErr w:type="spellEnd"/>
    <w:r>
      <w:rPr>
        <w:rFonts w:eastAsia="Constantia"/>
        <w:b/>
        <w:szCs w:val="24"/>
      </w:rPr>
      <w:t>., Družstevná 2040/53, 900 81 Šenkvice</w:t>
    </w:r>
  </w:p>
  <w:p w14:paraId="4F461199" w14:textId="77777777" w:rsidR="00A75919" w:rsidRDefault="00A759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19"/>
    <w:rsid w:val="00532509"/>
    <w:rsid w:val="0070581D"/>
    <w:rsid w:val="0087230B"/>
    <w:rsid w:val="00894063"/>
    <w:rsid w:val="00A7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32C7"/>
  <w15:chartTrackingRefBased/>
  <w15:docId w15:val="{76BFE921-ED77-4728-8AAE-D4EB1C8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919"/>
    <w:pPr>
      <w:suppressAutoHyphens/>
      <w:spacing w:after="53" w:line="266" w:lineRule="auto"/>
      <w:ind w:left="370" w:right="122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5919"/>
    <w:pPr>
      <w:keepNext/>
      <w:keepLines/>
      <w:suppressAutoHyphens w:val="0"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75919"/>
    <w:pPr>
      <w:keepNext/>
      <w:keepLines/>
      <w:suppressAutoHyphens w:val="0"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75919"/>
    <w:pPr>
      <w:keepNext/>
      <w:keepLines/>
      <w:suppressAutoHyphens w:val="0"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75919"/>
    <w:pPr>
      <w:keepNext/>
      <w:keepLines/>
      <w:suppressAutoHyphens w:val="0"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75919"/>
    <w:pPr>
      <w:keepNext/>
      <w:keepLines/>
      <w:suppressAutoHyphens w:val="0"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75919"/>
    <w:pPr>
      <w:keepNext/>
      <w:keepLines/>
      <w:suppressAutoHyphens w:val="0"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75919"/>
    <w:pPr>
      <w:keepNext/>
      <w:keepLines/>
      <w:suppressAutoHyphens w:val="0"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75919"/>
    <w:pPr>
      <w:keepNext/>
      <w:keepLines/>
      <w:suppressAutoHyphens w:val="0"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75919"/>
    <w:pPr>
      <w:keepNext/>
      <w:keepLines/>
      <w:suppressAutoHyphens w:val="0"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59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75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759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759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759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759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759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759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759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75919"/>
    <w:pPr>
      <w:suppressAutoHyphens w:val="0"/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75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75919"/>
    <w:pPr>
      <w:numPr>
        <w:ilvl w:val="1"/>
      </w:numPr>
      <w:suppressAutoHyphens w:val="0"/>
      <w:spacing w:after="160" w:line="278" w:lineRule="auto"/>
      <w:ind w:left="37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75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75919"/>
    <w:pPr>
      <w:suppressAutoHyphens w:val="0"/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759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75919"/>
    <w:pPr>
      <w:suppressAutoHyphens w:val="0"/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7591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759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7591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7591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75919"/>
    <w:pPr>
      <w:tabs>
        <w:tab w:val="center" w:pos="4536"/>
        <w:tab w:val="right" w:pos="9072"/>
      </w:tabs>
      <w:suppressAutoHyphens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A75919"/>
  </w:style>
  <w:style w:type="paragraph" w:styleId="Pta">
    <w:name w:val="footer"/>
    <w:basedOn w:val="Normlny"/>
    <w:link w:val="PtaChar"/>
    <w:uiPriority w:val="99"/>
    <w:unhideWhenUsed/>
    <w:rsid w:val="00A75919"/>
    <w:pPr>
      <w:tabs>
        <w:tab w:val="center" w:pos="4536"/>
        <w:tab w:val="right" w:pos="9072"/>
      </w:tabs>
      <w:suppressAutoHyphens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75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2026-01-19T12:41:00Z</dcterms:created>
  <dcterms:modified xsi:type="dcterms:W3CDTF">2026-01-19T12:43:00Z</dcterms:modified>
</cp:coreProperties>
</file>